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Lista filmów zakwalifikowanych do Konkursu Głównego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08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Międzynarodowego Festiwalu Filmów Dokumentalnych „Okiem Młodych”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 Świdnicy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„Cicha symfonia”, reż. Aitor Gametxo, Hiszpania 2017, 25'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„Droga powrotna”, reż. Mateusz Żegliński, Polska 2017, 23'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„Dziadek”, reż. Andrzej Świech, Polska 2017, 17'05''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„Euforia”, reż. Natalia Pietsch, Polska 2017, 17'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„Marsz”, reż. Mateusz Żegliński, Polska 2015, 10'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„Na szczęście”, reż. Piotr Januszkiewicz, Polska 2017, 23'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„Olbrzym”, reż. Marcin Podolec, Polska 2016, 10'41''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„Prezent”, reż. Sylwia Rosak, Polska 2017, 15'30''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„Proch”, reż. Jakub Radej, Polska 2017, 24'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„Przedziały”, reż. Karol Starnawski, Polska 2016, 18'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„Świat, w którym żyjemy”, reż. Hanna Fischer, Sofiia Melnyk, Nina Prange, Niemcy 2016 17'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„Taki trochę chory”, reż. Monika Skrzypczak, Polska 2016, 16'39''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„Wyścig”, reż. Stanisław Cuske, Polska 2016, 18'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0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